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C" w:rsidRPr="00614DAB" w:rsidRDefault="001411FC" w:rsidP="000F35AD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32"/>
          <w:szCs w:val="32"/>
        </w:rPr>
      </w:pPr>
      <w:r w:rsidRPr="00614DAB">
        <w:rPr>
          <w:b/>
          <w:bCs/>
          <w:color w:val="000000"/>
          <w:sz w:val="32"/>
          <w:szCs w:val="32"/>
          <w:u w:val="single"/>
        </w:rPr>
        <w:t>Лексическая тема: «Космос».</w:t>
      </w:r>
    </w:p>
    <w:p w:rsidR="001411FC" w:rsidRPr="00614DAB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Родителям рекомендуется:</w:t>
      </w:r>
    </w:p>
    <w:p w:rsidR="001411FC" w:rsidRDefault="001411FC" w:rsidP="001411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Объясните</w:t>
      </w:r>
      <w:r>
        <w:rPr>
          <w:color w:val="000000"/>
          <w:sz w:val="27"/>
          <w:szCs w:val="27"/>
        </w:rPr>
        <w:t> ребенку, почему празднуют День космонавтики, что это за праздник. Рассмотрите картинки и иллюстрации в книгах с изображением космоса, космонавтов и космической техники.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 ребенку о первом космонавте — Ю. Гагарине.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значение слов: взлет, посадка, старт, приземление, скафандр, шлем.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1411FC" w:rsidRDefault="001411FC" w:rsidP="00141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Упражнения на развитие речи: «Родственные слова»</w:t>
      </w:r>
      <w:r w:rsidR="000F35AD" w:rsidRPr="000F35AD">
        <w:rPr>
          <w:noProof/>
        </w:rPr>
        <w:t xml:space="preserve"> </w:t>
      </w:r>
      <w:bookmarkStart w:id="0" w:name="_GoBack"/>
      <w:bookmarkEnd w:id="0"/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космический, космонавт, космодром, космонавтика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1411FC" w:rsidRDefault="001411FC" w:rsidP="001411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Составить предложение из слов.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Ракета, космос, лететь,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1411FC" w:rsidRDefault="001411FC" w:rsidP="001411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«Подбери признак»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Космонавт (какой?) — сильный, смелый, отважный, мужественный, крепкий, здоровый, любознательный, дисциплинированный, ответственный, решительный,...</w:t>
      </w:r>
      <w:proofErr w:type="gramEnd"/>
    </w:p>
    <w:p w:rsidR="001411FC" w:rsidRDefault="00614DAB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880CCE0" wp14:editId="50405C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34995" cy="3134995"/>
            <wp:effectExtent l="0" t="0" r="0" b="8255"/>
            <wp:wrapSquare wrapText="bothSides"/>
            <wp:docPr id="1" name="Рисунок 1" descr="hello_html_m5416f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416ff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FC" w:rsidRDefault="001411FC" w:rsidP="001411F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«Измени по образцу»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Солнце – </w:t>
      </w:r>
      <w:proofErr w:type="gramStart"/>
      <w:r>
        <w:rPr>
          <w:color w:val="000000"/>
          <w:sz w:val="27"/>
          <w:szCs w:val="27"/>
        </w:rPr>
        <w:t>солнечный</w:t>
      </w:r>
      <w:proofErr w:type="gramEnd"/>
      <w:r>
        <w:rPr>
          <w:color w:val="000000"/>
          <w:sz w:val="27"/>
          <w:szCs w:val="27"/>
        </w:rPr>
        <w:t>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– …(космический),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спутник – … (спутниковый),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 – … (</w:t>
      </w:r>
      <w:proofErr w:type="gramStart"/>
      <w:r>
        <w:rPr>
          <w:color w:val="000000"/>
          <w:sz w:val="27"/>
          <w:szCs w:val="27"/>
        </w:rPr>
        <w:t>лунный</w:t>
      </w:r>
      <w:proofErr w:type="gramEnd"/>
      <w:r>
        <w:rPr>
          <w:color w:val="000000"/>
          <w:sz w:val="27"/>
          <w:szCs w:val="27"/>
        </w:rPr>
        <w:t>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орбита – … (</w:t>
      </w:r>
      <w:proofErr w:type="gramStart"/>
      <w:r>
        <w:rPr>
          <w:color w:val="000000"/>
          <w:sz w:val="27"/>
          <w:szCs w:val="27"/>
        </w:rPr>
        <w:t>орбитальный</w:t>
      </w:r>
      <w:proofErr w:type="gramEnd"/>
      <w:r>
        <w:rPr>
          <w:color w:val="000000"/>
          <w:sz w:val="27"/>
          <w:szCs w:val="27"/>
        </w:rPr>
        <w:t>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- … (</w:t>
      </w:r>
      <w:proofErr w:type="gramStart"/>
      <w:r>
        <w:rPr>
          <w:color w:val="000000"/>
          <w:sz w:val="27"/>
          <w:szCs w:val="27"/>
        </w:rPr>
        <w:t>звёздный</w:t>
      </w:r>
      <w:proofErr w:type="gramEnd"/>
      <w:r>
        <w:rPr>
          <w:color w:val="000000"/>
          <w:sz w:val="27"/>
          <w:szCs w:val="27"/>
        </w:rPr>
        <w:t>).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1411FC" w:rsidRDefault="001411FC" w:rsidP="00141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«Скажи наоборот»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Взлететь – … (приземлиться),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ярко – … (тускло),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темно - … (светло),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прилететь - … (улететь),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- … (близко),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- … (низко),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- … (быстро).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1411FC" w:rsidRPr="00614DAB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614DAB">
        <w:rPr>
          <w:b/>
          <w:bCs/>
          <w:color w:val="000000"/>
          <w:sz w:val="32"/>
          <w:szCs w:val="32"/>
        </w:rPr>
        <w:t>Это полезно знать!</w:t>
      </w:r>
    </w:p>
    <w:p w:rsidR="001411FC" w:rsidRDefault="001411FC" w:rsidP="001411FC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«Почему Луна превращается в месяц?»</w:t>
      </w:r>
    </w:p>
    <w:p w:rsidR="001411FC" w:rsidRDefault="001411FC" w:rsidP="00614DAB">
      <w:pPr>
        <w:pStyle w:val="a3"/>
        <w:shd w:val="clear" w:color="auto" w:fill="FFFFFF"/>
        <w:spacing w:before="0" w:beforeAutospacing="0" w:after="0" w:afterAutospacing="0" w:line="1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</w:t>
      </w:r>
      <w:proofErr w:type="gramStart"/>
      <w:r>
        <w:rPr>
          <w:color w:val="000000"/>
          <w:sz w:val="27"/>
          <w:szCs w:val="27"/>
        </w:rPr>
        <w:t>полную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Перед тем, как </w:t>
      </w:r>
      <w:r>
        <w:rPr>
          <w:color w:val="000000"/>
          <w:sz w:val="27"/>
          <w:szCs w:val="27"/>
        </w:rPr>
        <w:lastRenderedPageBreak/>
        <w:t>превратиться в полную, она «растет» (если мысленно провести прямую линию через края серпа, получится буква «Р», т.е. месяц «растет»).</w:t>
      </w:r>
      <w:proofErr w:type="gramEnd"/>
      <w:r>
        <w:rPr>
          <w:color w:val="000000"/>
          <w:sz w:val="27"/>
          <w:szCs w:val="27"/>
        </w:rPr>
        <w:t xml:space="preserve">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свеча 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Луны.</w:t>
      </w:r>
    </w:p>
    <w:p w:rsidR="001411FC" w:rsidRDefault="001411FC" w:rsidP="00614D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«Планеты и </w:t>
      </w:r>
      <w:proofErr w:type="spellStart"/>
      <w:r>
        <w:rPr>
          <w:b/>
          <w:bCs/>
          <w:color w:val="000000"/>
          <w:sz w:val="27"/>
          <w:szCs w:val="27"/>
        </w:rPr>
        <w:t>звезды»</w:t>
      </w:r>
      <w:proofErr w:type="spellEnd"/>
    </w:p>
    <w:p w:rsidR="001411FC" w:rsidRDefault="001411FC" w:rsidP="00614DA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Наша</w:t>
      </w:r>
      <w:proofErr w:type="spellEnd"/>
      <w:r>
        <w:rPr>
          <w:color w:val="000000"/>
          <w:sz w:val="27"/>
          <w:szCs w:val="27"/>
        </w:rPr>
        <w:t xml:space="preserve"> 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>
        <w:rPr>
          <w:color w:val="000000"/>
          <w:sz w:val="27"/>
          <w:szCs w:val="27"/>
        </w:rPr>
        <w:t xml:space="preserve">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ребенку было понятно данное 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14308148" wp14:editId="23DC6C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24525" cy="4000500"/>
            <wp:effectExtent l="0" t="0" r="0" b="0"/>
            <wp:wrapSquare wrapText="bothSides"/>
            <wp:docPr id="2" name="Рисунок 2" descr="hello_html_m737018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70185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1FC" w:rsidSect="00614DAB">
      <w:pgSz w:w="11906" w:h="16838"/>
      <w:pgMar w:top="1134" w:right="850" w:bottom="1134" w:left="170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229"/>
    <w:multiLevelType w:val="multilevel"/>
    <w:tmpl w:val="6A001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0237C"/>
    <w:multiLevelType w:val="multilevel"/>
    <w:tmpl w:val="0D5E3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AAC"/>
    <w:multiLevelType w:val="multilevel"/>
    <w:tmpl w:val="238C0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91AEB"/>
    <w:multiLevelType w:val="multilevel"/>
    <w:tmpl w:val="9EBC1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27725"/>
    <w:multiLevelType w:val="multilevel"/>
    <w:tmpl w:val="448E7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26E46"/>
    <w:multiLevelType w:val="multilevel"/>
    <w:tmpl w:val="79CA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FC"/>
    <w:rsid w:val="000103B6"/>
    <w:rsid w:val="0001310E"/>
    <w:rsid w:val="00016A26"/>
    <w:rsid w:val="0001723E"/>
    <w:rsid w:val="00017345"/>
    <w:rsid w:val="00017729"/>
    <w:rsid w:val="000450EA"/>
    <w:rsid w:val="00047C6B"/>
    <w:rsid w:val="00050ABA"/>
    <w:rsid w:val="000544B5"/>
    <w:rsid w:val="0006057B"/>
    <w:rsid w:val="0006666E"/>
    <w:rsid w:val="000750D8"/>
    <w:rsid w:val="00090542"/>
    <w:rsid w:val="000914E5"/>
    <w:rsid w:val="000B0C83"/>
    <w:rsid w:val="000B22F3"/>
    <w:rsid w:val="000B2324"/>
    <w:rsid w:val="000B2827"/>
    <w:rsid w:val="000B7C4E"/>
    <w:rsid w:val="000D19B4"/>
    <w:rsid w:val="000D1D0A"/>
    <w:rsid w:val="000D4788"/>
    <w:rsid w:val="000D4FCA"/>
    <w:rsid w:val="000D6177"/>
    <w:rsid w:val="000E2868"/>
    <w:rsid w:val="000F35AD"/>
    <w:rsid w:val="000F61B5"/>
    <w:rsid w:val="00102118"/>
    <w:rsid w:val="00103C2B"/>
    <w:rsid w:val="0012334B"/>
    <w:rsid w:val="00127E24"/>
    <w:rsid w:val="001330ED"/>
    <w:rsid w:val="00134E00"/>
    <w:rsid w:val="001411FC"/>
    <w:rsid w:val="00142B54"/>
    <w:rsid w:val="00162CA0"/>
    <w:rsid w:val="00186C51"/>
    <w:rsid w:val="001A0569"/>
    <w:rsid w:val="001A651E"/>
    <w:rsid w:val="001B2549"/>
    <w:rsid w:val="001C1678"/>
    <w:rsid w:val="001C53D1"/>
    <w:rsid w:val="001D1540"/>
    <w:rsid w:val="001D1C2B"/>
    <w:rsid w:val="001D514B"/>
    <w:rsid w:val="001E6607"/>
    <w:rsid w:val="001F0521"/>
    <w:rsid w:val="00201E7F"/>
    <w:rsid w:val="002068E1"/>
    <w:rsid w:val="00211626"/>
    <w:rsid w:val="00231185"/>
    <w:rsid w:val="002338E0"/>
    <w:rsid w:val="00233E45"/>
    <w:rsid w:val="00251D6D"/>
    <w:rsid w:val="00255886"/>
    <w:rsid w:val="002569E7"/>
    <w:rsid w:val="00271EF2"/>
    <w:rsid w:val="00276D15"/>
    <w:rsid w:val="00286E54"/>
    <w:rsid w:val="00292821"/>
    <w:rsid w:val="00293587"/>
    <w:rsid w:val="00297A2B"/>
    <w:rsid w:val="002A79CF"/>
    <w:rsid w:val="002B5062"/>
    <w:rsid w:val="002D0BB3"/>
    <w:rsid w:val="002D0BDE"/>
    <w:rsid w:val="002D6566"/>
    <w:rsid w:val="002E1E89"/>
    <w:rsid w:val="002E7C9F"/>
    <w:rsid w:val="002F0F04"/>
    <w:rsid w:val="002F1A43"/>
    <w:rsid w:val="003009B0"/>
    <w:rsid w:val="00315918"/>
    <w:rsid w:val="0032580C"/>
    <w:rsid w:val="00332C43"/>
    <w:rsid w:val="00333E0D"/>
    <w:rsid w:val="00335375"/>
    <w:rsid w:val="00337567"/>
    <w:rsid w:val="00344B73"/>
    <w:rsid w:val="00350682"/>
    <w:rsid w:val="00351BD4"/>
    <w:rsid w:val="0035329F"/>
    <w:rsid w:val="0036597E"/>
    <w:rsid w:val="003A4A62"/>
    <w:rsid w:val="003A7692"/>
    <w:rsid w:val="003B0A53"/>
    <w:rsid w:val="003B11B2"/>
    <w:rsid w:val="003C2B27"/>
    <w:rsid w:val="003C686F"/>
    <w:rsid w:val="003C6D78"/>
    <w:rsid w:val="003D1AC8"/>
    <w:rsid w:val="003D3AC1"/>
    <w:rsid w:val="003D3D89"/>
    <w:rsid w:val="003D444A"/>
    <w:rsid w:val="003D786E"/>
    <w:rsid w:val="003E2236"/>
    <w:rsid w:val="003E4171"/>
    <w:rsid w:val="003E4848"/>
    <w:rsid w:val="003F3991"/>
    <w:rsid w:val="003F5E35"/>
    <w:rsid w:val="003F6293"/>
    <w:rsid w:val="00403650"/>
    <w:rsid w:val="00403832"/>
    <w:rsid w:val="00412386"/>
    <w:rsid w:val="00413883"/>
    <w:rsid w:val="00414898"/>
    <w:rsid w:val="00420937"/>
    <w:rsid w:val="004243C9"/>
    <w:rsid w:val="00436E05"/>
    <w:rsid w:val="004432D1"/>
    <w:rsid w:val="004468A1"/>
    <w:rsid w:val="00462C28"/>
    <w:rsid w:val="00467301"/>
    <w:rsid w:val="00476949"/>
    <w:rsid w:val="0049033C"/>
    <w:rsid w:val="00495416"/>
    <w:rsid w:val="004A425C"/>
    <w:rsid w:val="004A7610"/>
    <w:rsid w:val="004B21EA"/>
    <w:rsid w:val="004C2CF5"/>
    <w:rsid w:val="004C659F"/>
    <w:rsid w:val="004D4D9E"/>
    <w:rsid w:val="004E4BD4"/>
    <w:rsid w:val="005516B9"/>
    <w:rsid w:val="00571865"/>
    <w:rsid w:val="005753A4"/>
    <w:rsid w:val="00583DC8"/>
    <w:rsid w:val="005B2C5C"/>
    <w:rsid w:val="005D2980"/>
    <w:rsid w:val="005D573D"/>
    <w:rsid w:val="005D5E26"/>
    <w:rsid w:val="005D7932"/>
    <w:rsid w:val="005E03F3"/>
    <w:rsid w:val="005E1E4E"/>
    <w:rsid w:val="005E36D2"/>
    <w:rsid w:val="005E60D8"/>
    <w:rsid w:val="005E6607"/>
    <w:rsid w:val="005E766A"/>
    <w:rsid w:val="005F2EF4"/>
    <w:rsid w:val="006011A0"/>
    <w:rsid w:val="006066BA"/>
    <w:rsid w:val="00607A9C"/>
    <w:rsid w:val="00614DAB"/>
    <w:rsid w:val="006167F6"/>
    <w:rsid w:val="00620876"/>
    <w:rsid w:val="00624877"/>
    <w:rsid w:val="006331FF"/>
    <w:rsid w:val="0064606B"/>
    <w:rsid w:val="006461E5"/>
    <w:rsid w:val="006609F3"/>
    <w:rsid w:val="00672274"/>
    <w:rsid w:val="006743D1"/>
    <w:rsid w:val="006758C5"/>
    <w:rsid w:val="00675B73"/>
    <w:rsid w:val="00677519"/>
    <w:rsid w:val="006829EC"/>
    <w:rsid w:val="00684E81"/>
    <w:rsid w:val="00686F4F"/>
    <w:rsid w:val="00690481"/>
    <w:rsid w:val="0069484D"/>
    <w:rsid w:val="00695168"/>
    <w:rsid w:val="006973B7"/>
    <w:rsid w:val="00697707"/>
    <w:rsid w:val="006C2420"/>
    <w:rsid w:val="006D26A4"/>
    <w:rsid w:val="006D6F4F"/>
    <w:rsid w:val="006E2B72"/>
    <w:rsid w:val="006F32C5"/>
    <w:rsid w:val="006F474B"/>
    <w:rsid w:val="007025D3"/>
    <w:rsid w:val="007225F9"/>
    <w:rsid w:val="00724F9F"/>
    <w:rsid w:val="00730280"/>
    <w:rsid w:val="007366B6"/>
    <w:rsid w:val="00741EEF"/>
    <w:rsid w:val="00742F30"/>
    <w:rsid w:val="00761BD0"/>
    <w:rsid w:val="00773EF7"/>
    <w:rsid w:val="0077723F"/>
    <w:rsid w:val="00781535"/>
    <w:rsid w:val="007827A9"/>
    <w:rsid w:val="007B41C2"/>
    <w:rsid w:val="007B4A0B"/>
    <w:rsid w:val="007C0845"/>
    <w:rsid w:val="007C33FB"/>
    <w:rsid w:val="007C7C6B"/>
    <w:rsid w:val="007D09F5"/>
    <w:rsid w:val="007D445B"/>
    <w:rsid w:val="007F0434"/>
    <w:rsid w:val="0081270C"/>
    <w:rsid w:val="00815BD0"/>
    <w:rsid w:val="00833B7F"/>
    <w:rsid w:val="00833F62"/>
    <w:rsid w:val="00840FB6"/>
    <w:rsid w:val="008411D6"/>
    <w:rsid w:val="008437B5"/>
    <w:rsid w:val="00844D55"/>
    <w:rsid w:val="00853597"/>
    <w:rsid w:val="00856310"/>
    <w:rsid w:val="00856C9C"/>
    <w:rsid w:val="008603D0"/>
    <w:rsid w:val="00861B48"/>
    <w:rsid w:val="00862761"/>
    <w:rsid w:val="008658E1"/>
    <w:rsid w:val="008742D3"/>
    <w:rsid w:val="00884BA1"/>
    <w:rsid w:val="0088571D"/>
    <w:rsid w:val="00892B52"/>
    <w:rsid w:val="008962CE"/>
    <w:rsid w:val="008A0017"/>
    <w:rsid w:val="008B245F"/>
    <w:rsid w:val="008B5005"/>
    <w:rsid w:val="008C7D75"/>
    <w:rsid w:val="008D17D2"/>
    <w:rsid w:val="008D3D0C"/>
    <w:rsid w:val="008D3F39"/>
    <w:rsid w:val="008E2E30"/>
    <w:rsid w:val="008E316E"/>
    <w:rsid w:val="008E76DD"/>
    <w:rsid w:val="00902150"/>
    <w:rsid w:val="00933979"/>
    <w:rsid w:val="00937506"/>
    <w:rsid w:val="0094169F"/>
    <w:rsid w:val="00946F54"/>
    <w:rsid w:val="00965CFE"/>
    <w:rsid w:val="00974F3A"/>
    <w:rsid w:val="009901D0"/>
    <w:rsid w:val="00995497"/>
    <w:rsid w:val="009A08A1"/>
    <w:rsid w:val="009A408F"/>
    <w:rsid w:val="009B32F1"/>
    <w:rsid w:val="009B3D21"/>
    <w:rsid w:val="009B3E02"/>
    <w:rsid w:val="009B402B"/>
    <w:rsid w:val="009B5BD2"/>
    <w:rsid w:val="009C48B3"/>
    <w:rsid w:val="009E3B8A"/>
    <w:rsid w:val="009E4067"/>
    <w:rsid w:val="009E492D"/>
    <w:rsid w:val="009F2EFF"/>
    <w:rsid w:val="009F3927"/>
    <w:rsid w:val="00A00A1F"/>
    <w:rsid w:val="00A07950"/>
    <w:rsid w:val="00A128DC"/>
    <w:rsid w:val="00A20955"/>
    <w:rsid w:val="00A21307"/>
    <w:rsid w:val="00A27717"/>
    <w:rsid w:val="00A36FFB"/>
    <w:rsid w:val="00A4179A"/>
    <w:rsid w:val="00A52560"/>
    <w:rsid w:val="00A6365E"/>
    <w:rsid w:val="00A70192"/>
    <w:rsid w:val="00A77F4B"/>
    <w:rsid w:val="00A82A3C"/>
    <w:rsid w:val="00A84D9A"/>
    <w:rsid w:val="00A9650F"/>
    <w:rsid w:val="00AB1A1D"/>
    <w:rsid w:val="00AB2835"/>
    <w:rsid w:val="00AE3002"/>
    <w:rsid w:val="00AF75AB"/>
    <w:rsid w:val="00B17992"/>
    <w:rsid w:val="00B2069C"/>
    <w:rsid w:val="00B4222B"/>
    <w:rsid w:val="00B47CF2"/>
    <w:rsid w:val="00B524F3"/>
    <w:rsid w:val="00B654D5"/>
    <w:rsid w:val="00B65ECB"/>
    <w:rsid w:val="00B80306"/>
    <w:rsid w:val="00B80A54"/>
    <w:rsid w:val="00B81826"/>
    <w:rsid w:val="00B82569"/>
    <w:rsid w:val="00B8796F"/>
    <w:rsid w:val="00B928BB"/>
    <w:rsid w:val="00BA41EF"/>
    <w:rsid w:val="00BA4D44"/>
    <w:rsid w:val="00BA661C"/>
    <w:rsid w:val="00BA7F28"/>
    <w:rsid w:val="00BB120B"/>
    <w:rsid w:val="00BC33B5"/>
    <w:rsid w:val="00BC49F6"/>
    <w:rsid w:val="00BC694E"/>
    <w:rsid w:val="00BC7D12"/>
    <w:rsid w:val="00BD19B1"/>
    <w:rsid w:val="00BD20F5"/>
    <w:rsid w:val="00BD5FEB"/>
    <w:rsid w:val="00BE24BC"/>
    <w:rsid w:val="00BE3F6A"/>
    <w:rsid w:val="00BF6D11"/>
    <w:rsid w:val="00C03B0B"/>
    <w:rsid w:val="00C03BE1"/>
    <w:rsid w:val="00C07EB1"/>
    <w:rsid w:val="00C15CD4"/>
    <w:rsid w:val="00C20E33"/>
    <w:rsid w:val="00C275C2"/>
    <w:rsid w:val="00C329EA"/>
    <w:rsid w:val="00C4167D"/>
    <w:rsid w:val="00C45F78"/>
    <w:rsid w:val="00C65CEF"/>
    <w:rsid w:val="00C65F10"/>
    <w:rsid w:val="00C669BB"/>
    <w:rsid w:val="00C67B1C"/>
    <w:rsid w:val="00C73749"/>
    <w:rsid w:val="00C7791C"/>
    <w:rsid w:val="00C8021E"/>
    <w:rsid w:val="00C81617"/>
    <w:rsid w:val="00C8301D"/>
    <w:rsid w:val="00C83704"/>
    <w:rsid w:val="00C84614"/>
    <w:rsid w:val="00C94447"/>
    <w:rsid w:val="00CB1F3F"/>
    <w:rsid w:val="00CC2753"/>
    <w:rsid w:val="00CC67E1"/>
    <w:rsid w:val="00CD4A6F"/>
    <w:rsid w:val="00CF2D99"/>
    <w:rsid w:val="00D02B4F"/>
    <w:rsid w:val="00D0738B"/>
    <w:rsid w:val="00D11DB8"/>
    <w:rsid w:val="00D144BF"/>
    <w:rsid w:val="00D218FD"/>
    <w:rsid w:val="00D22D36"/>
    <w:rsid w:val="00D35033"/>
    <w:rsid w:val="00D41057"/>
    <w:rsid w:val="00D51753"/>
    <w:rsid w:val="00D563C9"/>
    <w:rsid w:val="00D57A17"/>
    <w:rsid w:val="00D62B38"/>
    <w:rsid w:val="00D679C8"/>
    <w:rsid w:val="00D83264"/>
    <w:rsid w:val="00D900A5"/>
    <w:rsid w:val="00D90760"/>
    <w:rsid w:val="00D912F8"/>
    <w:rsid w:val="00DB4B84"/>
    <w:rsid w:val="00DB67FF"/>
    <w:rsid w:val="00DC0543"/>
    <w:rsid w:val="00DD012B"/>
    <w:rsid w:val="00DE4A60"/>
    <w:rsid w:val="00DE79B8"/>
    <w:rsid w:val="00DF45AF"/>
    <w:rsid w:val="00DF554F"/>
    <w:rsid w:val="00E01521"/>
    <w:rsid w:val="00E077BF"/>
    <w:rsid w:val="00E1746B"/>
    <w:rsid w:val="00E25AAC"/>
    <w:rsid w:val="00E45D33"/>
    <w:rsid w:val="00E500B7"/>
    <w:rsid w:val="00E5484D"/>
    <w:rsid w:val="00E65712"/>
    <w:rsid w:val="00E716B5"/>
    <w:rsid w:val="00E85561"/>
    <w:rsid w:val="00E858AB"/>
    <w:rsid w:val="00EB2EB6"/>
    <w:rsid w:val="00EC4FF0"/>
    <w:rsid w:val="00ED313F"/>
    <w:rsid w:val="00ED5954"/>
    <w:rsid w:val="00ED5A69"/>
    <w:rsid w:val="00ED5C56"/>
    <w:rsid w:val="00ED635B"/>
    <w:rsid w:val="00EF5572"/>
    <w:rsid w:val="00F01052"/>
    <w:rsid w:val="00F03ABF"/>
    <w:rsid w:val="00F06907"/>
    <w:rsid w:val="00F11429"/>
    <w:rsid w:val="00F13D91"/>
    <w:rsid w:val="00F14425"/>
    <w:rsid w:val="00F22585"/>
    <w:rsid w:val="00F31DC2"/>
    <w:rsid w:val="00F3253E"/>
    <w:rsid w:val="00F44F53"/>
    <w:rsid w:val="00F51837"/>
    <w:rsid w:val="00F545D8"/>
    <w:rsid w:val="00F72EF4"/>
    <w:rsid w:val="00F8318E"/>
    <w:rsid w:val="00F90DD3"/>
    <w:rsid w:val="00F9139C"/>
    <w:rsid w:val="00F9262B"/>
    <w:rsid w:val="00F92756"/>
    <w:rsid w:val="00F97049"/>
    <w:rsid w:val="00FA0746"/>
    <w:rsid w:val="00FB3994"/>
    <w:rsid w:val="00FB6C13"/>
    <w:rsid w:val="00FD73DE"/>
    <w:rsid w:val="00FE7070"/>
    <w:rsid w:val="00FF1D97"/>
    <w:rsid w:val="00FF3E04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2020-04-05T15:01:00Z</dcterms:created>
  <dcterms:modified xsi:type="dcterms:W3CDTF">2020-04-05T15:16:00Z</dcterms:modified>
</cp:coreProperties>
</file>