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AA" w:rsidRDefault="00B613AA" w:rsidP="00B613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inherit" w:hAnsi="inherit" w:cs="Arial"/>
          <w:color w:val="3D3D3D"/>
          <w:sz w:val="72"/>
          <w:szCs w:val="72"/>
          <w:bdr w:val="none" w:sz="0" w:space="0" w:color="auto" w:frame="1"/>
        </w:rPr>
      </w:pPr>
      <w:r w:rsidRPr="00B613AA">
        <w:rPr>
          <w:rStyle w:val="a4"/>
          <w:rFonts w:ascii="inherit" w:hAnsi="inherit" w:cs="Arial"/>
          <w:color w:val="3D3D3D"/>
          <w:sz w:val="72"/>
          <w:szCs w:val="72"/>
          <w:bdr w:val="none" w:sz="0" w:space="0" w:color="auto" w:frame="1"/>
        </w:rPr>
        <w:t>Сказка «Муха-Цокотуха» Корнея Ивановича Чуковского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D3D3D"/>
          <w:sz w:val="72"/>
          <w:szCs w:val="72"/>
        </w:rPr>
      </w:pP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Муха, Муха-Цокотуха, 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Позолоченное брюхо!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Муха по полю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пошла,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Муха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денежку нашла.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275205" cy="2626360"/>
            <wp:effectExtent l="0" t="0" r="0" b="2540"/>
            <wp:docPr id="15" name="Рисунок 15" descr="Муха-Цокотуха нашла денеж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ха-Цокотуха нашла денеж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Пошла Муха на базар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купила самовар: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noProof/>
          <w:color w:val="3D3D3D"/>
          <w:sz w:val="32"/>
          <w:szCs w:val="32"/>
        </w:rPr>
        <w:lastRenderedPageBreak/>
        <w:drawing>
          <wp:inline distT="0" distB="0" distL="0" distR="0">
            <wp:extent cx="2647315" cy="3370580"/>
            <wp:effectExtent l="0" t="0" r="635" b="1270"/>
            <wp:docPr id="14" name="Рисунок 14" descr="Муха Цокотуха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ха Цокотуха Чуковс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«Приходите,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тараканы,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Я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вас чаем угощу!»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Тараканы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прибегали,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Все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стаканы выпивали,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А букашки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 три чашки</w:t>
      </w:r>
      <w:r w:rsidRPr="00B613AA">
        <w:rPr>
          <w:rFonts w:ascii="Arial" w:hAnsi="Arial" w:cs="Arial"/>
          <w:color w:val="3D3D3D"/>
          <w:sz w:val="32"/>
          <w:szCs w:val="32"/>
        </w:rPr>
        <w:br/>
        <w:t>С молоком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И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крендельком: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Нынче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Муха-Цокотуха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Именинница!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3051810" cy="2626360"/>
            <wp:effectExtent l="0" t="0" r="0" b="2540"/>
            <wp:docPr id="13" name="Рисунок 13" descr="Именины цокотухи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енины цокотухи Чуковс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>Приходили к Мухе блошки,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Приносили ей сапожки,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color w:val="3D3D3D"/>
          <w:sz w:val="32"/>
          <w:szCs w:val="32"/>
        </w:rPr>
        <w:lastRenderedPageBreak/>
        <w:t>А сапожки не простые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В них застежки золотые.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Приходила к Мухе</w:t>
      </w:r>
      <w:r w:rsidRPr="00B613AA">
        <w:rPr>
          <w:rFonts w:ascii="Arial" w:hAnsi="Arial" w:cs="Arial"/>
          <w:color w:val="3D3D3D"/>
          <w:sz w:val="32"/>
          <w:szCs w:val="32"/>
        </w:rPr>
        <w:br/>
        <w:t>Бабушка-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пчела,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Мухе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>-Цокотухе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Меду принесла…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3136900" cy="2243455"/>
            <wp:effectExtent l="0" t="0" r="6350" b="4445"/>
            <wp:docPr id="12" name="Рисунок 12" descr="У Мухи Цокотухи имен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 Мухи Цокотухи именин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>«Бабочка-красавица.</w:t>
      </w:r>
      <w:r w:rsidRPr="00B613AA">
        <w:rPr>
          <w:rFonts w:ascii="Arial" w:hAnsi="Arial" w:cs="Arial"/>
          <w:color w:val="3D3D3D"/>
          <w:sz w:val="32"/>
          <w:szCs w:val="32"/>
        </w:rPr>
        <w:br/>
        <w:t>Кушайте варенье!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Или вам не нравится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Наше угощенье?»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Вдруг какой-то старичок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Паучок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Нашу Муху в уголок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Поволок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Хочет бедную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убить,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Цокотуху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погубить!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lastRenderedPageBreak/>
        <w:drawing>
          <wp:inline distT="0" distB="0" distL="0" distR="0">
            <wp:extent cx="3041015" cy="3455670"/>
            <wp:effectExtent l="0" t="0" r="6985" b="0"/>
            <wp:docPr id="11" name="Рисунок 11" descr="Паук напал на Муху Цокоту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ук напал на Муху Цокотух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>«Дорогие гости, помогите!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Паука-злодея зарубите!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кормила я вас,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поила я вас,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Не покиньте меня</w:t>
      </w:r>
      <w:r w:rsidRPr="00B613AA">
        <w:rPr>
          <w:rFonts w:ascii="Arial" w:hAnsi="Arial" w:cs="Arial"/>
          <w:color w:val="3D3D3D"/>
          <w:sz w:val="32"/>
          <w:szCs w:val="32"/>
        </w:rPr>
        <w:br/>
        <w:t>В мой последний час!»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4423410" cy="2030730"/>
            <wp:effectExtent l="0" t="0" r="0" b="7620"/>
            <wp:docPr id="10" name="Рисунок 10" descr="боятся па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оятся па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>Но жуки-червяки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Испугалися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 углам, по щелям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Разбежалися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:</w:t>
      </w:r>
      <w:r w:rsidRPr="00B613AA">
        <w:rPr>
          <w:rFonts w:ascii="Arial" w:hAnsi="Arial" w:cs="Arial"/>
          <w:color w:val="3D3D3D"/>
          <w:sz w:val="32"/>
          <w:szCs w:val="32"/>
        </w:rPr>
        <w:br/>
        <w:t>Тараканы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Под диваны,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А </w:t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козявочки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br/>
        <w:t>Под лавочки,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А букашки под кровать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Не желают воевать!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color w:val="3D3D3D"/>
          <w:sz w:val="32"/>
          <w:szCs w:val="32"/>
        </w:rPr>
        <w:lastRenderedPageBreak/>
        <w:t>И никто даже с места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Не сдвинется: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Пропадай-погибай,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Именинница!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3009265" cy="4773930"/>
            <wp:effectExtent l="0" t="0" r="635" b="7620"/>
            <wp:docPr id="9" name="Рисунок 9" descr="насекомые спрятал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екомые спряталис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А кузнечик, а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кузнечик,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Ну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>, совсем как человечек,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Скок, скок, скок, скок!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За кусток,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Под мосток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молчок!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А злодей-то не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шутит,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Руки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>-ноги он Мухе верёвками крутит,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Зубы острые в самое сердце вонзает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кровь у неё выпивает.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lastRenderedPageBreak/>
        <w:drawing>
          <wp:inline distT="0" distB="0" distL="0" distR="0">
            <wp:extent cx="2732405" cy="3328035"/>
            <wp:effectExtent l="0" t="0" r="0" b="5715"/>
            <wp:docPr id="8" name="Рисунок 8" descr="Муха Цокотуха и паук Чу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уха Цокотуха и паук Чуковск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13AA">
        <w:rPr>
          <w:rFonts w:ascii="Arial" w:hAnsi="Arial" w:cs="Arial"/>
          <w:color w:val="3D3D3D"/>
          <w:sz w:val="32"/>
          <w:szCs w:val="32"/>
        </w:rPr>
        <w:br/>
        <w:t>Муха криком кричит,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Надрывается,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А злодей молчит,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Ухмыляется.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Вдруг откуда-то летит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Маленький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Комарик,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в руке его горит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Маленький фонарик.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«Где убийца, где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злодей?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боюсь его когтей!»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424430" cy="3136900"/>
            <wp:effectExtent l="0" t="0" r="0" b="6350"/>
            <wp:docPr id="7" name="Рисунок 7" descr="Комарик срубает голову пау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марик срубает голову пауку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lastRenderedPageBreak/>
        <w:t xml:space="preserve">Подлетает к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Пауку,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Саблю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вынимает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ему на всём скаку</w:t>
      </w:r>
      <w:r w:rsidRPr="00B613AA">
        <w:rPr>
          <w:rFonts w:ascii="Arial" w:hAnsi="Arial" w:cs="Arial"/>
          <w:color w:val="3D3D3D"/>
          <w:sz w:val="32"/>
          <w:szCs w:val="32"/>
        </w:rPr>
        <w:br/>
        <w:t>Голову срубает!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Муху за руку берёт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И к окошечку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ведёт:</w:t>
      </w:r>
      <w:r w:rsidRPr="00B613AA">
        <w:rPr>
          <w:rFonts w:ascii="Arial" w:hAnsi="Arial" w:cs="Arial"/>
          <w:color w:val="3D3D3D"/>
          <w:sz w:val="32"/>
          <w:szCs w:val="32"/>
        </w:rPr>
        <w:br/>
        <w:t>«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>Я злодея зарубил,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Я тебя освободил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теперь, душа-девица,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На тебе хочу жениться!»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Тут букашки и козявки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Выползают из-под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лавки:</w:t>
      </w:r>
      <w:r w:rsidRPr="00B613AA">
        <w:rPr>
          <w:rFonts w:ascii="Arial" w:hAnsi="Arial" w:cs="Arial"/>
          <w:color w:val="3D3D3D"/>
          <w:sz w:val="32"/>
          <w:szCs w:val="32"/>
        </w:rPr>
        <w:br/>
        <w:t>«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>Слава, слава Комару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Победителю!»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3200400" cy="2647315"/>
            <wp:effectExtent l="0" t="0" r="0" b="635"/>
            <wp:docPr id="6" name="Рисунок 6" descr="Рисунок гусениц и м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унок гусениц и му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Прибегали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светляки,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Зажигали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огоньки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То-то стало весело,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То-то хорошо!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Эй,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сороконожки,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Бегите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по дорожке,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Зовите музыкантов,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Будем танцевать!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Музыканты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прибежали,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В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барабаны застучали.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color w:val="3D3D3D"/>
          <w:sz w:val="32"/>
          <w:szCs w:val="32"/>
        </w:rPr>
        <w:lastRenderedPageBreak/>
        <w:t>Бом! бом! бом! бом!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Пляшет Муха с Комаром.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3348990" cy="4157345"/>
            <wp:effectExtent l="0" t="0" r="3810" b="0"/>
            <wp:docPr id="5" name="Рисунок 5" descr="Жучки танцуют с мухой и комари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учки танцуют с мухой и комариком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А за нею Клоп, Клоп</w:t>
      </w:r>
      <w:r w:rsidRPr="00B613AA">
        <w:rPr>
          <w:rFonts w:ascii="Arial" w:hAnsi="Arial" w:cs="Arial"/>
          <w:color w:val="3D3D3D"/>
          <w:sz w:val="32"/>
          <w:szCs w:val="32"/>
        </w:rPr>
        <w:br/>
        <w:t>Сапогами топ, топ!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Козявочки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 xml:space="preserve"> с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червяками,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Букашечки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с мотыльками.</w:t>
      </w:r>
      <w:r w:rsidRPr="00B613AA">
        <w:rPr>
          <w:rFonts w:ascii="Arial" w:hAnsi="Arial" w:cs="Arial"/>
          <w:color w:val="3D3D3D"/>
          <w:sz w:val="32"/>
          <w:szCs w:val="32"/>
        </w:rPr>
        <w:br/>
        <w:t>А жуки рогатые,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Мужики богатые,</w:t>
      </w:r>
      <w:r w:rsidRPr="00B613AA">
        <w:rPr>
          <w:rFonts w:ascii="Arial" w:hAnsi="Arial" w:cs="Arial"/>
          <w:color w:val="3D3D3D"/>
          <w:sz w:val="32"/>
          <w:szCs w:val="32"/>
        </w:rPr>
        <w:br/>
        <w:t>Шапочками машут,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color w:val="3D3D3D"/>
          <w:sz w:val="32"/>
          <w:szCs w:val="32"/>
        </w:rPr>
        <w:lastRenderedPageBreak/>
        <w:t>С бабочками пляшут.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785745" cy="2722245"/>
            <wp:effectExtent l="0" t="0" r="0" b="1905"/>
            <wp:docPr id="4" name="Рисунок 4" descr="Насекомые танцу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екомые танцую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Тара-</w:t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ра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, тара-</w:t>
      </w:r>
      <w:proofErr w:type="spellStart"/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ра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Заплясала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мошкара.</w:t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>Веселится народ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Муха замуж идёт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За лихого,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удалого,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Молодого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Комара!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519680" cy="2668905"/>
            <wp:effectExtent l="0" t="0" r="0" b="0"/>
            <wp:docPr id="3" name="Рисунок 3" descr="Муравей и муравьиха танцу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уравей и муравьиха танцую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Муравей,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Муравей!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Не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жалеет лаптей,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С </w:t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Муравьихою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 xml:space="preserve"> попрыгивает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 букашечкам подмигивает:</w:t>
      </w:r>
      <w:r w:rsidRPr="00B613AA">
        <w:rPr>
          <w:rFonts w:ascii="Arial" w:hAnsi="Arial" w:cs="Arial"/>
          <w:color w:val="3D3D3D"/>
          <w:sz w:val="32"/>
          <w:szCs w:val="32"/>
        </w:rPr>
        <w:br/>
        <w:t>«Вы букашечки,</w:t>
      </w:r>
      <w:r w:rsidRPr="00B613AA">
        <w:rPr>
          <w:rFonts w:ascii="Arial" w:hAnsi="Arial" w:cs="Arial"/>
          <w:color w:val="3D3D3D"/>
          <w:sz w:val="32"/>
          <w:szCs w:val="32"/>
        </w:rPr>
        <w:br/>
        <w:t xml:space="preserve">Вы </w:t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милашечки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,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color w:val="3D3D3D"/>
          <w:sz w:val="32"/>
          <w:szCs w:val="32"/>
        </w:rPr>
        <w:lastRenderedPageBreak/>
        <w:t>Тара-тара-тара-тара-</w:t>
      </w:r>
      <w:proofErr w:type="spellStart"/>
      <w:r w:rsidRPr="00B613AA">
        <w:rPr>
          <w:rFonts w:ascii="Arial" w:hAnsi="Arial" w:cs="Arial"/>
          <w:color w:val="3D3D3D"/>
          <w:sz w:val="32"/>
          <w:szCs w:val="32"/>
        </w:rPr>
        <w:t>таракашечки</w:t>
      </w:r>
      <w:proofErr w:type="spellEnd"/>
      <w:r w:rsidRPr="00B613AA">
        <w:rPr>
          <w:rFonts w:ascii="Arial" w:hAnsi="Arial" w:cs="Arial"/>
          <w:color w:val="3D3D3D"/>
          <w:sz w:val="32"/>
          <w:szCs w:val="32"/>
        </w:rPr>
        <w:t>!»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774950" cy="3413125"/>
            <wp:effectExtent l="0" t="0" r="6350" b="0"/>
            <wp:docPr id="2" name="Рисунок 2" descr="Свадьба мухи Цокотухи и кома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вадьба мухи Цокотухи и комари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13AA" w:rsidRPr="00B613AA" w:rsidRDefault="00B613AA" w:rsidP="00B613AA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D3D3D"/>
          <w:sz w:val="32"/>
          <w:szCs w:val="32"/>
        </w:rPr>
      </w:pPr>
      <w:r w:rsidRPr="00B613AA">
        <w:rPr>
          <w:rFonts w:ascii="Arial" w:hAnsi="Arial" w:cs="Arial"/>
          <w:color w:val="3D3D3D"/>
          <w:sz w:val="32"/>
          <w:szCs w:val="32"/>
        </w:rPr>
        <w:t xml:space="preserve">Сапоги </w:t>
      </w:r>
      <w:proofErr w:type="gramStart"/>
      <w:r w:rsidRPr="00B613AA">
        <w:rPr>
          <w:rFonts w:ascii="Arial" w:hAnsi="Arial" w:cs="Arial"/>
          <w:color w:val="3D3D3D"/>
          <w:sz w:val="32"/>
          <w:szCs w:val="32"/>
        </w:rPr>
        <w:t>скрипят,</w:t>
      </w:r>
      <w:r w:rsidRPr="00B613AA">
        <w:rPr>
          <w:rFonts w:ascii="Arial" w:hAnsi="Arial" w:cs="Arial"/>
          <w:color w:val="3D3D3D"/>
          <w:sz w:val="32"/>
          <w:szCs w:val="32"/>
        </w:rPr>
        <w:br/>
        <w:t>Каблуки</w:t>
      </w:r>
      <w:proofErr w:type="gramEnd"/>
      <w:r w:rsidRPr="00B613AA">
        <w:rPr>
          <w:rFonts w:ascii="Arial" w:hAnsi="Arial" w:cs="Arial"/>
          <w:color w:val="3D3D3D"/>
          <w:sz w:val="32"/>
          <w:szCs w:val="32"/>
        </w:rPr>
        <w:t xml:space="preserve"> стучат, —</w:t>
      </w:r>
      <w:r w:rsidRPr="00B613AA">
        <w:rPr>
          <w:rFonts w:ascii="Arial" w:hAnsi="Arial" w:cs="Arial"/>
          <w:color w:val="3D3D3D"/>
          <w:sz w:val="32"/>
          <w:szCs w:val="32"/>
        </w:rPr>
        <w:br/>
        <w:t>Будет, будет мошкара</w:t>
      </w:r>
      <w:r w:rsidRPr="00B613AA">
        <w:rPr>
          <w:rFonts w:ascii="Arial" w:hAnsi="Arial" w:cs="Arial"/>
          <w:color w:val="3D3D3D"/>
          <w:sz w:val="32"/>
          <w:szCs w:val="32"/>
        </w:rPr>
        <w:br/>
        <w:t>Веселиться до утра:</w:t>
      </w:r>
      <w:r w:rsidRPr="00B613AA">
        <w:rPr>
          <w:rFonts w:ascii="Arial" w:hAnsi="Arial" w:cs="Arial"/>
          <w:color w:val="3D3D3D"/>
          <w:sz w:val="32"/>
          <w:szCs w:val="32"/>
        </w:rPr>
        <w:br/>
        <w:t>Нынче Муха-Цокотуха</w:t>
      </w:r>
      <w:r w:rsidRPr="00B613AA">
        <w:rPr>
          <w:rFonts w:ascii="Arial" w:hAnsi="Arial" w:cs="Arial"/>
          <w:color w:val="3D3D3D"/>
          <w:sz w:val="32"/>
          <w:szCs w:val="32"/>
        </w:rPr>
        <w:br/>
        <w:t>Именинница!</w:t>
      </w:r>
      <w:r w:rsidRPr="00B613AA">
        <w:rPr>
          <w:rFonts w:ascii="Arial" w:hAnsi="Arial" w:cs="Arial"/>
          <w:color w:val="3D3D3D"/>
          <w:sz w:val="32"/>
          <w:szCs w:val="32"/>
        </w:rPr>
        <w:br/>
      </w:r>
      <w:r w:rsidRPr="00B613AA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>
            <wp:extent cx="2711450" cy="2573020"/>
            <wp:effectExtent l="0" t="0" r="0" b="0"/>
            <wp:docPr id="1" name="Рисунок 1" descr="Муха Цокотуха нев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уха Цокотуха невест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28" w:rsidRPr="00B613AA" w:rsidRDefault="00B613AA">
      <w:pPr>
        <w:rPr>
          <w:sz w:val="24"/>
          <w:szCs w:val="24"/>
        </w:rPr>
      </w:pPr>
    </w:p>
    <w:sectPr w:rsidR="00DE7B28" w:rsidRPr="00B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AA"/>
    <w:rsid w:val="00B613AA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63C8-9957-4935-945A-B65CB060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2020-04-12T18:29:00Z</dcterms:created>
  <dcterms:modified xsi:type="dcterms:W3CDTF">2020-04-12T18:31:00Z</dcterms:modified>
</cp:coreProperties>
</file>