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7CBE" w14:textId="77777777" w:rsidR="0003113E" w:rsidRDefault="0003113E" w:rsidP="0003113E">
      <w:pPr>
        <w:pStyle w:val="2"/>
        <w:jc w:val="right"/>
        <w:rPr>
          <w:b/>
        </w:rPr>
      </w:pPr>
      <w:r w:rsidRPr="0003113E">
        <w:rPr>
          <w:b/>
        </w:rPr>
        <w:t>Приложение № 2</w:t>
      </w:r>
      <w:r>
        <w:rPr>
          <w:b/>
        </w:rPr>
        <w:t xml:space="preserve"> </w:t>
      </w:r>
    </w:p>
    <w:p w14:paraId="0CB9537A" w14:textId="77777777" w:rsidR="0003113E" w:rsidRDefault="0003113E" w:rsidP="0003113E">
      <w:pPr>
        <w:pStyle w:val="2"/>
        <w:jc w:val="right"/>
        <w:rPr>
          <w:b/>
        </w:rPr>
      </w:pPr>
      <w:r>
        <w:rPr>
          <w:b/>
        </w:rPr>
        <w:t>к коллективному договору</w:t>
      </w:r>
    </w:p>
    <w:p w14:paraId="3CC4299D" w14:textId="77777777" w:rsidR="0003113E" w:rsidRDefault="0003113E" w:rsidP="0003113E">
      <w:pPr>
        <w:ind w:left="5330"/>
        <w:rPr>
          <w:b/>
          <w:szCs w:val="28"/>
        </w:rPr>
      </w:pPr>
      <w:r>
        <w:rPr>
          <w:b/>
          <w:szCs w:val="28"/>
        </w:rPr>
        <w:t>СОГЛАШЕНИЕ ПО ОХРАНЕ ТРУДА</w:t>
      </w:r>
    </w:p>
    <w:p w14:paraId="4C7D5203" w14:textId="77777777" w:rsidR="0003113E" w:rsidRDefault="0003113E" w:rsidP="0003113E">
      <w:pPr>
        <w:pStyle w:val="a3"/>
        <w:spacing w:after="3" w:line="276" w:lineRule="auto"/>
        <w:ind w:left="232" w:right="-598" w:firstLine="56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и профсоюзный комитет первичной профсоюзной организации МБДОУ - детского сада </w:t>
      </w:r>
      <w:r w:rsidR="00EB68AF">
        <w:rPr>
          <w:rFonts w:ascii="Times New Roman" w:hAnsi="Times New Roman"/>
          <w:sz w:val="26"/>
          <w:szCs w:val="26"/>
        </w:rPr>
        <w:t>комбинированного вида № 562</w:t>
      </w:r>
      <w:r>
        <w:rPr>
          <w:rFonts w:ascii="Times New Roman" w:hAnsi="Times New Roman"/>
          <w:sz w:val="26"/>
          <w:szCs w:val="26"/>
        </w:rPr>
        <w:t xml:space="preserve"> заключили настоящее соглашение в том, что в течение 2021 года руководство дошкольного образовательного учреждения обязуется выполнить следующие мероприятия по охране труда:</w:t>
      </w:r>
    </w:p>
    <w:tbl>
      <w:tblPr>
        <w:tblW w:w="1518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117"/>
        <w:gridCol w:w="1838"/>
        <w:gridCol w:w="1562"/>
        <w:gridCol w:w="1700"/>
        <w:gridCol w:w="1700"/>
        <w:gridCol w:w="1984"/>
        <w:gridCol w:w="1276"/>
        <w:gridCol w:w="14"/>
        <w:gridCol w:w="15"/>
        <w:gridCol w:w="42"/>
        <w:gridCol w:w="70"/>
        <w:gridCol w:w="1134"/>
      </w:tblGrid>
      <w:tr w:rsidR="0003113E" w14:paraId="5BE693A1" w14:textId="77777777" w:rsidTr="00094A1E">
        <w:trPr>
          <w:trHeight w:val="861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F18" w14:textId="77777777" w:rsidR="0003113E" w:rsidRDefault="0003113E" w:rsidP="00094A1E">
            <w:pPr>
              <w:pStyle w:val="a3"/>
              <w:spacing w:after="3" w:line="276" w:lineRule="auto"/>
              <w:ind w:right="3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CC0A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Мероприятия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59E6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Единица учета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A438" w14:textId="77777777" w:rsidR="0003113E" w:rsidRDefault="0003113E" w:rsidP="00094A1E">
            <w:pPr>
              <w:pStyle w:val="a3"/>
              <w:spacing w:after="3" w:line="276" w:lineRule="auto"/>
              <w:ind w:right="3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E61D" w14:textId="77777777" w:rsidR="0003113E" w:rsidRDefault="0003113E" w:rsidP="00094A1E">
            <w:pPr>
              <w:pStyle w:val="a3"/>
              <w:spacing w:after="3" w:line="276" w:lineRule="auto"/>
              <w:ind w:right="175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Стоимость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C459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Срок</w:t>
            </w:r>
          </w:p>
          <w:p w14:paraId="1F534DB2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выполнения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6474" w14:textId="77777777" w:rsidR="0003113E" w:rsidRDefault="0003113E" w:rsidP="00094A1E">
            <w:pPr>
              <w:pStyle w:val="a3"/>
              <w:spacing w:after="3" w:line="276" w:lineRule="auto"/>
              <w:ind w:right="3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9838" w14:textId="77777777" w:rsidR="0003113E" w:rsidRDefault="0003113E" w:rsidP="00094A1E">
            <w:pPr>
              <w:pStyle w:val="2"/>
              <w:jc w:val="center"/>
              <w:rPr>
                <w:b/>
              </w:rPr>
            </w:pPr>
            <w:r>
              <w:rPr>
                <w:b/>
              </w:rPr>
              <w:t>Ожидаемая социальная эффективность</w:t>
            </w:r>
          </w:p>
        </w:tc>
      </w:tr>
      <w:tr w:rsidR="0003113E" w14:paraId="1E83D877" w14:textId="77777777" w:rsidTr="00094A1E">
        <w:trPr>
          <w:trHeight w:val="1398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67EC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99D0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234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5415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98C0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BF8A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D70A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8687" w14:textId="77777777" w:rsidR="0003113E" w:rsidRDefault="0003113E" w:rsidP="00094A1E">
            <w:pPr>
              <w:pStyle w:val="5"/>
              <w:jc w:val="center"/>
              <w:rPr>
                <w:b/>
              </w:rPr>
            </w:pPr>
            <w:r>
              <w:rPr>
                <w:b/>
              </w:rPr>
              <w:t>Количество работающих, которым улучшаются условия труда</w:t>
            </w:r>
          </w:p>
        </w:tc>
      </w:tr>
      <w:tr w:rsidR="0003113E" w14:paraId="5DE0900A" w14:textId="77777777" w:rsidTr="00094A1E">
        <w:trPr>
          <w:trHeight w:val="520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0487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8AD4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469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A179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9D4A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DCF4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318B" w14:textId="77777777" w:rsidR="0003113E" w:rsidRDefault="0003113E" w:rsidP="00094A1E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F85E1D" w14:textId="77777777" w:rsidR="0003113E" w:rsidRDefault="0003113E" w:rsidP="00094A1E">
            <w:pPr>
              <w:pStyle w:val="5"/>
              <w:rPr>
                <w:rFonts w:ascii="Calibri" w:hAnsi="Calibri" w:cs="Calibri"/>
                <w:b/>
                <w:lang w:val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3F565B" w14:textId="77777777" w:rsidR="0003113E" w:rsidRDefault="0003113E" w:rsidP="00094A1E">
            <w:pPr>
              <w:pStyle w:val="5"/>
              <w:rPr>
                <w:b/>
              </w:rPr>
            </w:pPr>
            <w:r>
              <w:rPr>
                <w:b/>
              </w:rPr>
              <w:t>В том числе женщин</w:t>
            </w:r>
          </w:p>
        </w:tc>
      </w:tr>
      <w:tr w:rsidR="0003113E" w14:paraId="7E59B5EF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A534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7FFF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5E1C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768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6572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D05B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1C54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CA95" w14:textId="77777777" w:rsidR="0003113E" w:rsidRDefault="0003113E" w:rsidP="00094A1E">
            <w:pPr>
              <w:pStyle w:val="a3"/>
              <w:spacing w:after="3" w:line="276" w:lineRule="auto"/>
              <w:ind w:right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B0F0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03113E" w14:paraId="7167DA77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E5B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0EB4" w14:textId="77777777" w:rsidR="0003113E" w:rsidRDefault="0003113E" w:rsidP="00094A1E">
            <w:pPr>
              <w:pStyle w:val="a3"/>
              <w:numPr>
                <w:ilvl w:val="0"/>
                <w:numId w:val="2"/>
              </w:numPr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Организационные мероприятия</w:t>
            </w:r>
          </w:p>
        </w:tc>
      </w:tr>
      <w:tr w:rsidR="0003113E" w14:paraId="1BD2ACD4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795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BECF" w14:textId="77777777" w:rsidR="0003113E" w:rsidRDefault="0003113E" w:rsidP="00094A1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Обучение уполномоченного по охране труда, руководителя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в соответствии с постановлением Минтруда Российской Федерации и Минобразования Российской Федерации от 13.01.2003 № 1/29 «Об утверждении Порядка обучения по охране труда и проверки знаний </w:t>
            </w:r>
            <w:r>
              <w:rPr>
                <w:sz w:val="24"/>
              </w:rPr>
              <w:lastRenderedPageBreak/>
              <w:t>требований охраны труда работников организаций» (далее - постановление № 1/29)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09AE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чел.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2311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0842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B7F3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B560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МБДОУ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0461" w14:textId="77777777" w:rsidR="0003113E" w:rsidRDefault="0003113E" w:rsidP="00094A1E">
            <w:pPr>
              <w:pStyle w:val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FBA4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03113E" w14:paraId="55248DD9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0A5E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B1AF" w14:textId="77777777" w:rsidR="0003113E" w:rsidRDefault="0003113E" w:rsidP="00094A1E">
            <w:pPr>
              <w:pStyle w:val="a3"/>
              <w:spacing w:after="3"/>
              <w:ind w:righ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Организация работы уголка по охране труда, проведение выставок и конкурсов по охране труда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5208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AD03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718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C6BD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1,2,4</w:t>
            </w:r>
          </w:p>
          <w:p w14:paraId="32D02464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E12C" w14:textId="77777777" w:rsidR="0003113E" w:rsidRDefault="0003113E" w:rsidP="00094A1E">
            <w:pPr>
              <w:pStyle w:val="1"/>
            </w:pPr>
            <w:r>
              <w:t>Ответственный по охране труда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54D1" w14:textId="77777777" w:rsidR="0003113E" w:rsidRDefault="0003113E" w:rsidP="00094A1E">
            <w:pPr>
              <w:pStyle w:val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84E7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03113E" w14:paraId="66F520DD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B3C4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62A9" w14:textId="77777777" w:rsidR="0003113E" w:rsidRDefault="0003113E" w:rsidP="00094A1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Проведение общего технического осмотра зданий и других сооружений на соответствие безопасной эксплуатации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BBFF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EDDF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3B63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15C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  <w:p w14:paraId="0511E957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май </w:t>
            </w:r>
          </w:p>
          <w:p w14:paraId="1B314F17" w14:textId="77777777" w:rsidR="0003113E" w:rsidRDefault="0003113E" w:rsidP="00094A1E">
            <w:pPr>
              <w:pStyle w:val="5"/>
              <w:jc w:val="center"/>
              <w:rPr>
                <w:b/>
                <w:color w:val="0000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E216" w14:textId="77777777" w:rsidR="0003113E" w:rsidRDefault="0003113E" w:rsidP="00094A1E">
            <w:pPr>
              <w:pStyle w:val="a6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по охране труда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3515" w14:textId="77777777" w:rsidR="0003113E" w:rsidRDefault="0003113E" w:rsidP="00094A1E">
            <w:pPr>
              <w:pStyle w:val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2292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03113E" w14:paraId="226B8C70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B8B7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3D0B" w14:textId="77777777" w:rsidR="0003113E" w:rsidRDefault="0003113E" w:rsidP="00094A1E">
            <w:pPr>
              <w:pStyle w:val="a3"/>
              <w:numPr>
                <w:ilvl w:val="0"/>
                <w:numId w:val="2"/>
              </w:numPr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Технические мероприятия</w:t>
            </w:r>
          </w:p>
        </w:tc>
      </w:tr>
      <w:tr w:rsidR="0003113E" w14:paraId="50177E74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7C6F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61D7" w14:textId="77777777" w:rsidR="0003113E" w:rsidRDefault="0003113E" w:rsidP="00094A1E">
            <w:pPr>
              <w:pStyle w:val="a3"/>
              <w:spacing w:after="3"/>
              <w:ind w:right="176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Проверка и техническое обслуживание вентиляционной системы на пищеблоке, прачечной.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3714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E4D0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E4CA" w14:textId="77777777" w:rsidR="0003113E" w:rsidRPr="00A35D4E" w:rsidRDefault="00A35D4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 w:rsidRPr="00A35D4E">
              <w:rPr>
                <w:rFonts w:ascii="Times New Roman" w:hAnsi="Times New Roman"/>
                <w:szCs w:val="24"/>
              </w:rPr>
              <w:t>18970,0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0282" w14:textId="77777777" w:rsidR="0003113E" w:rsidRDefault="0003113E" w:rsidP="00094A1E">
            <w:pPr>
              <w:pStyle w:val="2"/>
            </w:pPr>
            <w:r>
              <w:t>Ежемесячно по договору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0911" w14:textId="77777777" w:rsidR="0003113E" w:rsidRDefault="0003113E" w:rsidP="00094A1E">
            <w:pPr>
              <w:pStyle w:val="2"/>
              <w:jc w:val="center"/>
            </w:pPr>
            <w:r>
              <w:t>Заведующий хозяйством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B32" w14:textId="77777777" w:rsidR="0003113E" w:rsidRDefault="0003113E" w:rsidP="00094A1E">
            <w:pPr>
              <w:pStyle w:val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71E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03113E" w14:paraId="5175F349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8D7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1BA2" w14:textId="77777777" w:rsidR="0003113E" w:rsidRDefault="0003113E" w:rsidP="00094A1E">
            <w:pPr>
              <w:pStyle w:val="a3"/>
              <w:numPr>
                <w:ilvl w:val="0"/>
                <w:numId w:val="2"/>
              </w:numPr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Лечебно – профилактические и санитарно-бытовые мероприятия</w:t>
            </w:r>
          </w:p>
        </w:tc>
      </w:tr>
      <w:tr w:rsidR="0003113E" w14:paraId="6A404DBA" w14:textId="77777777" w:rsidTr="00094A1E">
        <w:trPr>
          <w:trHeight w:val="134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24C4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4699" w14:textId="77777777" w:rsidR="0003113E" w:rsidRDefault="0003113E" w:rsidP="00094A1E">
            <w:pPr>
              <w:pStyle w:val="a3"/>
              <w:spacing w:after="3"/>
              <w:ind w:right="34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Проведение периодических осмотров работников в соответствии с приказом № 302н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3BCB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96EA" w14:textId="77777777" w:rsidR="0003113E" w:rsidRDefault="0003113E" w:rsidP="00094A1E">
            <w:pPr>
              <w:pStyle w:val="a3"/>
              <w:spacing w:after="3" w:line="276" w:lineRule="auto"/>
              <w:ind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6360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45 000,00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47F3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E23C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МБДОУ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F10A" w14:textId="77777777" w:rsidR="0003113E" w:rsidRDefault="0003113E" w:rsidP="00094A1E">
            <w:pPr>
              <w:pStyle w:val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CCEC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</w:tr>
      <w:tr w:rsidR="0003113E" w14:paraId="6647545C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D88C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55FD" w14:textId="77777777" w:rsidR="0003113E" w:rsidRDefault="0003113E" w:rsidP="00094A1E">
            <w:pPr>
              <w:pStyle w:val="a3"/>
              <w:spacing w:after="3"/>
              <w:ind w:righ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Пополнение аптечек необходимыми медикаментами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B0AA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36DC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6C3E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397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D31F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МБДОУ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1FE2" w14:textId="77777777" w:rsidR="0003113E" w:rsidRDefault="0003113E" w:rsidP="00094A1E">
            <w:pPr>
              <w:pStyle w:val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EFDB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03113E" w14:paraId="2FF51957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4947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0C4D" w14:textId="77777777" w:rsidR="0003113E" w:rsidRDefault="0003113E" w:rsidP="00094A1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Проведение вакцинопрофилактики в соответствии с Федеральными законами от 17 сентября 1998 года № 157-ФЗ </w:t>
            </w:r>
            <w:r>
              <w:rPr>
                <w:rFonts w:eastAsia="Calibri"/>
                <w:sz w:val="24"/>
              </w:rPr>
              <w:t xml:space="preserve">«Об </w:t>
            </w:r>
            <w:r>
              <w:rPr>
                <w:rFonts w:eastAsia="Calibri"/>
                <w:sz w:val="24"/>
              </w:rPr>
              <w:lastRenderedPageBreak/>
              <w:t xml:space="preserve">иммунопрофилактике инфекционных  болезней», </w:t>
            </w:r>
            <w:r>
              <w:rPr>
                <w:sz w:val="24"/>
              </w:rPr>
              <w:t>от 21 ноября 2011 года № 323-ФЗ «Об основах охраны здоровья граждан в Российской Федерации»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A1D7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чел.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93F6" w14:textId="77777777" w:rsidR="0003113E" w:rsidRDefault="0003113E" w:rsidP="00094A1E">
            <w:pPr>
              <w:pStyle w:val="a3"/>
              <w:spacing w:after="3" w:line="276" w:lineRule="auto"/>
              <w:ind w:right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4312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E95E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791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МБДОУ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C86F" w14:textId="77777777" w:rsidR="0003113E" w:rsidRDefault="0003113E" w:rsidP="00094A1E">
            <w:pPr>
              <w:pStyle w:val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4474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</w:tr>
      <w:tr w:rsidR="0003113E" w14:paraId="3C265D52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A8A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7B78" w14:textId="77777777" w:rsidR="0003113E" w:rsidRDefault="0003113E" w:rsidP="00094A1E">
            <w:pPr>
              <w:pStyle w:val="a3"/>
              <w:spacing w:after="3" w:line="276" w:lineRule="auto"/>
              <w:ind w:left="720" w:right="38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 Мероприятия по обеспечению средствами индивидуальной защиты</w:t>
            </w:r>
          </w:p>
        </w:tc>
      </w:tr>
      <w:tr w:rsidR="0003113E" w14:paraId="24597C29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EB82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901A" w14:textId="77777777" w:rsidR="0003113E" w:rsidRDefault="0003113E" w:rsidP="0034314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Обеспечение </w:t>
            </w:r>
            <w:r w:rsidR="00343147">
              <w:rPr>
                <w:sz w:val="24"/>
              </w:rPr>
              <w:t>работников ДОУ мылом и обеззараживающими средствами.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FFED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EFB4" w14:textId="77777777" w:rsidR="0003113E" w:rsidRDefault="00343147" w:rsidP="00094A1E">
            <w:pPr>
              <w:pStyle w:val="a3"/>
              <w:spacing w:after="3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A69A" w14:textId="77777777" w:rsidR="0003113E" w:rsidRDefault="00343147" w:rsidP="00094A1E">
            <w:pPr>
              <w:pStyle w:val="a3"/>
              <w:spacing w:after="3" w:line="276" w:lineRule="auto"/>
              <w:ind w:right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5676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B1A7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хозяйством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23C5" w14:textId="77777777" w:rsidR="0003113E" w:rsidRDefault="0003113E" w:rsidP="00094A1E">
            <w:pPr>
              <w:pStyle w:val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F6B7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</w:tr>
      <w:tr w:rsidR="0003113E" w14:paraId="3FF56E29" w14:textId="77777777" w:rsidTr="00094A1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F4C8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65DC" w14:textId="77777777" w:rsidR="0003113E" w:rsidRDefault="0072334F" w:rsidP="00A134C3">
            <w:pPr>
              <w:pStyle w:val="a3"/>
              <w:spacing w:after="3"/>
              <w:ind w:righ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="00A134C3">
              <w:rPr>
                <w:rFonts w:ascii="Times New Roman" w:hAnsi="Times New Roman"/>
                <w:szCs w:val="24"/>
              </w:rPr>
              <w:t>ладшим воспитателям, поварам (халат для защиты от общих загрязнений и механических воздействий, косынка х/б)</w:t>
            </w:r>
            <w:r>
              <w:rPr>
                <w:rFonts w:ascii="Times New Roman" w:hAnsi="Times New Roman"/>
                <w:szCs w:val="24"/>
              </w:rPr>
              <w:t>, воспитателям (халаты).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9484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85DC" w14:textId="77777777" w:rsidR="0003113E" w:rsidRDefault="00A134C3" w:rsidP="00094A1E">
            <w:pPr>
              <w:pStyle w:val="a3"/>
              <w:spacing w:after="3" w:line="276" w:lineRule="auto"/>
              <w:ind w:right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3724" w14:textId="77777777" w:rsidR="0003113E" w:rsidRPr="0060698D" w:rsidRDefault="0072334F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10000,0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4157" w14:textId="77777777" w:rsidR="0003113E" w:rsidRDefault="0072334F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513E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788F" w14:textId="77777777" w:rsidR="0003113E" w:rsidRDefault="0072334F" w:rsidP="00094A1E">
            <w:pPr>
              <w:pStyle w:val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944" w14:textId="77777777" w:rsidR="0003113E" w:rsidRDefault="0072334F" w:rsidP="00094A1E">
            <w:pPr>
              <w:pStyle w:val="a3"/>
              <w:spacing w:after="3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</w:tr>
      <w:tr w:rsidR="0003113E" w14:paraId="3164E26D" w14:textId="77777777" w:rsidTr="00343147">
        <w:trPr>
          <w:trHeight w:val="10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E72C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5961" w14:textId="77777777" w:rsidR="00343147" w:rsidRDefault="0003113E" w:rsidP="00094A1E">
            <w:pPr>
              <w:pStyle w:val="a3"/>
              <w:spacing w:after="3"/>
              <w:ind w:righ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Приобретение перчаток для младших воспитателей и уборщиков служебных помещений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A247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2E92" w14:textId="77777777" w:rsidR="0003113E" w:rsidRDefault="0003113E" w:rsidP="00094A1E">
            <w:pPr>
              <w:pStyle w:val="a3"/>
              <w:spacing w:after="3" w:line="276" w:lineRule="auto"/>
              <w:ind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7A65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8FC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D2A6" w14:textId="77777777" w:rsidR="0003113E" w:rsidRDefault="0003113E" w:rsidP="00094A1E">
            <w:pPr>
              <w:pStyle w:val="a3"/>
              <w:spacing w:after="3" w:line="276" w:lineRule="auto"/>
              <w:ind w:right="38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01BF" w14:textId="77777777" w:rsidR="0003113E" w:rsidRDefault="0003113E" w:rsidP="00094A1E">
            <w:pPr>
              <w:pStyle w:val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D540" w14:textId="77777777" w:rsidR="0003113E" w:rsidRDefault="0003113E" w:rsidP="00094A1E">
            <w:pPr>
              <w:pStyle w:val="a3"/>
              <w:spacing w:after="3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</w:tbl>
    <w:p w14:paraId="396326A5" w14:textId="77777777" w:rsidR="00AA1136" w:rsidRPr="00AA1136" w:rsidRDefault="00AA1136" w:rsidP="002A02F9">
      <w:pPr>
        <w:pStyle w:val="a6"/>
        <w:rPr>
          <w:sz w:val="26"/>
          <w:szCs w:val="26"/>
        </w:rPr>
        <w:sectPr w:rsidR="00AA1136" w:rsidRPr="00AA1136" w:rsidSect="00AA1136">
          <w:pgSz w:w="16838" w:h="11906" w:orient="landscape"/>
          <w:pgMar w:top="850" w:right="1134" w:bottom="1418" w:left="568" w:header="708" w:footer="708" w:gutter="0"/>
          <w:cols w:space="720"/>
          <w:docGrid w:linePitch="381"/>
        </w:sectPr>
      </w:pPr>
    </w:p>
    <w:p w14:paraId="2BCE58F1" w14:textId="0C125CF7" w:rsidR="000F19A1" w:rsidRDefault="00343BAD" w:rsidP="002A02F9">
      <w:pPr>
        <w:pStyle w:val="2"/>
        <w:rPr>
          <w:b/>
          <w:color w:val="FF0000"/>
        </w:rPr>
      </w:pPr>
      <w:r w:rsidRPr="00343BAD">
        <w:rPr>
          <w:b/>
          <w:noProof/>
          <w:color w:val="FF0000"/>
        </w:rPr>
        <w:lastRenderedPageBreak/>
        <w:drawing>
          <wp:inline distT="0" distB="0" distL="0" distR="0" wp14:anchorId="79644E98" wp14:editId="49CD45F4">
            <wp:extent cx="6838950" cy="9403556"/>
            <wp:effectExtent l="1276350" t="0" r="1257300" b="0"/>
            <wp:docPr id="2" name="Рисунок 2" descr="C:\Users\user\Desktop\КД для сайта\прил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Д для сайта\прил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0141" cy="940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19A1" w:rsidSect="000F19A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46698" w14:textId="77777777" w:rsidR="004D5D87" w:rsidRDefault="004D5D87" w:rsidP="00343BAD">
      <w:pPr>
        <w:spacing w:line="240" w:lineRule="auto"/>
      </w:pPr>
      <w:r>
        <w:separator/>
      </w:r>
    </w:p>
  </w:endnote>
  <w:endnote w:type="continuationSeparator" w:id="0">
    <w:p w14:paraId="298FDF27" w14:textId="77777777" w:rsidR="004D5D87" w:rsidRDefault="004D5D87" w:rsidP="00343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6E006" w14:textId="77777777" w:rsidR="004D5D87" w:rsidRDefault="004D5D87" w:rsidP="00343BAD">
      <w:pPr>
        <w:spacing w:line="240" w:lineRule="auto"/>
      </w:pPr>
      <w:r>
        <w:separator/>
      </w:r>
    </w:p>
  </w:footnote>
  <w:footnote w:type="continuationSeparator" w:id="0">
    <w:p w14:paraId="0743B108" w14:textId="77777777" w:rsidR="004D5D87" w:rsidRDefault="004D5D87" w:rsidP="00343B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470C"/>
    <w:multiLevelType w:val="hybridMultilevel"/>
    <w:tmpl w:val="C326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04794"/>
    <w:multiLevelType w:val="hybridMultilevel"/>
    <w:tmpl w:val="AAB80AD2"/>
    <w:lvl w:ilvl="0" w:tplc="AF68B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9A1"/>
    <w:rsid w:val="0003113E"/>
    <w:rsid w:val="00036451"/>
    <w:rsid w:val="000A6DF5"/>
    <w:rsid w:val="000F19A1"/>
    <w:rsid w:val="002757B4"/>
    <w:rsid w:val="002A02F9"/>
    <w:rsid w:val="003000D1"/>
    <w:rsid w:val="00343147"/>
    <w:rsid w:val="00343BAD"/>
    <w:rsid w:val="0034539E"/>
    <w:rsid w:val="004D5D87"/>
    <w:rsid w:val="0060698D"/>
    <w:rsid w:val="006C1E4B"/>
    <w:rsid w:val="0072334F"/>
    <w:rsid w:val="007E5B84"/>
    <w:rsid w:val="00A025E2"/>
    <w:rsid w:val="00A134C3"/>
    <w:rsid w:val="00A35D4E"/>
    <w:rsid w:val="00AA1136"/>
    <w:rsid w:val="00AB5926"/>
    <w:rsid w:val="00B93899"/>
    <w:rsid w:val="00D7003F"/>
    <w:rsid w:val="00D871F5"/>
    <w:rsid w:val="00EB68AF"/>
    <w:rsid w:val="00E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2BCF"/>
  <w15:docId w15:val="{A2D6EA59-E969-4DE6-9B84-A56093FC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9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F19A1"/>
    <w:pPr>
      <w:spacing w:line="240" w:lineRule="auto"/>
      <w:ind w:firstLine="0"/>
      <w:jc w:val="center"/>
    </w:pPr>
    <w:rPr>
      <w:rFonts w:ascii="Arial" w:hAnsi="Arial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F19A1"/>
    <w:rPr>
      <w:rFonts w:ascii="Arial" w:eastAsia="Times New Roman" w:hAnsi="Arial" w:cs="Times New Roman"/>
      <w:sz w:val="24"/>
      <w:szCs w:val="20"/>
    </w:rPr>
  </w:style>
  <w:style w:type="paragraph" w:customStyle="1" w:styleId="120">
    <w:name w:val="Стиль 12 пт По левому краю Первая строка:  0 см"/>
    <w:basedOn w:val="a"/>
    <w:rsid w:val="000F19A1"/>
    <w:pPr>
      <w:ind w:firstLine="0"/>
      <w:jc w:val="left"/>
    </w:pPr>
    <w:rPr>
      <w:sz w:val="26"/>
      <w:szCs w:val="20"/>
    </w:rPr>
  </w:style>
  <w:style w:type="character" w:customStyle="1" w:styleId="a5">
    <w:name w:val="Без интервала Знак Знак"/>
    <w:link w:val="a6"/>
    <w:locked/>
    <w:rsid w:val="000F19A1"/>
    <w:rPr>
      <w:rFonts w:ascii="Times New Roman" w:eastAsia="Times New Roman" w:hAnsi="Times New Roman" w:cs="Times New Roman"/>
      <w:sz w:val="28"/>
      <w:szCs w:val="24"/>
    </w:rPr>
  </w:style>
  <w:style w:type="paragraph" w:customStyle="1" w:styleId="a6">
    <w:name w:val="Без интервала Знак"/>
    <w:link w:val="a5"/>
    <w:qFormat/>
    <w:rsid w:val="000F19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">
    <w:name w:val="Без интервала5"/>
    <w:qFormat/>
    <w:rsid w:val="000F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qFormat/>
    <w:rsid w:val="000F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0F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5B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B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43B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3B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3B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3B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2021-01-25T11:18:00Z</cp:lastPrinted>
  <dcterms:created xsi:type="dcterms:W3CDTF">2021-01-18T11:16:00Z</dcterms:created>
  <dcterms:modified xsi:type="dcterms:W3CDTF">2021-05-18T05:24:00Z</dcterms:modified>
</cp:coreProperties>
</file>